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7A2" w:rsidRPr="00641227" w:rsidRDefault="00A719A9" w:rsidP="00641227">
      <w:pPr>
        <w:spacing w:line="360" w:lineRule="auto"/>
        <w:jc w:val="center"/>
        <w:rPr>
          <w:sz w:val="28"/>
        </w:rPr>
      </w:pPr>
      <w:bookmarkStart w:id="0" w:name="_GoBack"/>
      <w:r w:rsidRPr="00641227">
        <w:rPr>
          <w:rFonts w:hint="eastAsia"/>
          <w:sz w:val="28"/>
        </w:rPr>
        <w:t>《玩转工具箱之——苹果大作战》教案</w:t>
      </w:r>
    </w:p>
    <w:bookmarkEnd w:id="0"/>
    <w:p w:rsidR="00A719A9" w:rsidRDefault="00641227" w:rsidP="00B1155D">
      <w:pPr>
        <w:spacing w:line="360" w:lineRule="auto"/>
        <w:rPr>
          <w:rFonts w:hint="eastAsia"/>
        </w:rPr>
      </w:pPr>
      <w:r>
        <w:rPr>
          <w:rFonts w:hint="eastAsia"/>
        </w:rPr>
        <w:t>【教学目标】</w:t>
      </w:r>
    </w:p>
    <w:p w:rsidR="00641227" w:rsidRDefault="00641227" w:rsidP="00B1155D">
      <w:pPr>
        <w:spacing w:line="360" w:lineRule="auto"/>
        <w:rPr>
          <w:rFonts w:hint="eastAsia"/>
        </w:rPr>
      </w:pPr>
      <w:r w:rsidRPr="00641227">
        <w:rPr>
          <w:rFonts w:hint="eastAsia"/>
          <w:b/>
        </w:rPr>
        <w:t>知识与技能：</w:t>
      </w:r>
      <w:r>
        <w:rPr>
          <w:rFonts w:hint="eastAsia"/>
        </w:rPr>
        <w:t>了解</w:t>
      </w:r>
      <w:proofErr w:type="spellStart"/>
      <w:r>
        <w:rPr>
          <w:rFonts w:hint="eastAsia"/>
        </w:rPr>
        <w:t>ps</w:t>
      </w:r>
      <w:proofErr w:type="spellEnd"/>
      <w:r>
        <w:rPr>
          <w:rFonts w:hint="eastAsia"/>
        </w:rPr>
        <w:t>中投影的原理；熟练掌握选区工具的应用；掌握渐变工具里面的径向渐变运用；</w:t>
      </w:r>
    </w:p>
    <w:p w:rsidR="00641227" w:rsidRPr="00641227" w:rsidRDefault="00641227" w:rsidP="00B1155D">
      <w:pPr>
        <w:spacing w:line="360" w:lineRule="auto"/>
        <w:rPr>
          <w:rFonts w:hint="eastAsia"/>
          <w:b/>
        </w:rPr>
      </w:pPr>
      <w:r w:rsidRPr="00641227">
        <w:rPr>
          <w:rFonts w:hint="eastAsia"/>
          <w:b/>
        </w:rPr>
        <w:t>过程与方法：</w:t>
      </w:r>
      <w:r w:rsidRPr="00641227">
        <w:rPr>
          <w:rFonts w:hint="eastAsia"/>
        </w:rPr>
        <w:t>通过上节课对多种选区的讲解，让学生进行迁移运用，学会对不同图片进行不同选区的方法。</w:t>
      </w:r>
    </w:p>
    <w:p w:rsidR="00641227" w:rsidRPr="00641227" w:rsidRDefault="00641227" w:rsidP="00B1155D">
      <w:pPr>
        <w:spacing w:line="360" w:lineRule="auto"/>
        <w:rPr>
          <w:rFonts w:hint="eastAsia"/>
          <w:b/>
        </w:rPr>
      </w:pPr>
      <w:r w:rsidRPr="00641227">
        <w:rPr>
          <w:rFonts w:hint="eastAsia"/>
          <w:b/>
        </w:rPr>
        <w:t>情感态度价值观：</w:t>
      </w:r>
      <w:r w:rsidRPr="00641227">
        <w:rPr>
          <w:rFonts w:hint="eastAsia"/>
        </w:rPr>
        <w:t>通过对苹果的高光、阴影、色彩、装饰图片等方面的搭配，培养学生的美感艺术，激发他们完成作品时的成就感。</w:t>
      </w:r>
    </w:p>
    <w:p w:rsidR="00641227" w:rsidRPr="00B1155D" w:rsidRDefault="00641227" w:rsidP="00B1155D">
      <w:pPr>
        <w:spacing w:line="360" w:lineRule="auto"/>
      </w:pPr>
    </w:p>
    <w:p w:rsidR="00A719A9" w:rsidRPr="00B1155D" w:rsidRDefault="00A719A9" w:rsidP="00B1155D">
      <w:pPr>
        <w:spacing w:line="360" w:lineRule="auto"/>
      </w:pPr>
      <w:r w:rsidRPr="00B1155D">
        <w:rPr>
          <w:rFonts w:hint="eastAsia"/>
        </w:rPr>
        <w:t>【教学过程】</w:t>
      </w:r>
    </w:p>
    <w:p w:rsidR="00A719A9" w:rsidRPr="00B1155D" w:rsidRDefault="00B1155D" w:rsidP="00B1155D">
      <w:pPr>
        <w:pStyle w:val="a3"/>
        <w:numPr>
          <w:ilvl w:val="0"/>
          <w:numId w:val="1"/>
        </w:numPr>
        <w:spacing w:line="360" w:lineRule="auto"/>
        <w:ind w:firstLineChars="0"/>
      </w:pPr>
      <w:r w:rsidRPr="00B1155D">
        <w:rPr>
          <w:rFonts w:hint="eastAsia"/>
        </w:rPr>
        <w:t>看作品，忆知识</w:t>
      </w:r>
      <w:r w:rsidRPr="00B1155D">
        <w:t xml:space="preserve"> </w:t>
      </w:r>
    </w:p>
    <w:p w:rsidR="00A719A9" w:rsidRPr="00B1155D" w:rsidRDefault="00A719A9" w:rsidP="00B1155D">
      <w:pPr>
        <w:spacing w:line="360" w:lineRule="auto"/>
        <w:ind w:firstLineChars="200" w:firstLine="420"/>
      </w:pPr>
      <w:r w:rsidRPr="00B1155D">
        <w:rPr>
          <w:rFonts w:hint="eastAsia"/>
        </w:rPr>
        <w:t>展示学生上节课中运用渐变工具制作的成品，对学生的作品进行鼓励。提问：这些图形是如何制作的，运用了哪些工具？——椭圆选区工具、渐变工具。</w:t>
      </w:r>
    </w:p>
    <w:p w:rsidR="00B1155D" w:rsidRPr="00B1155D" w:rsidRDefault="00B1155D" w:rsidP="00B1155D">
      <w:pPr>
        <w:spacing w:line="360" w:lineRule="auto"/>
        <w:rPr>
          <w:rFonts w:hint="eastAsia"/>
        </w:rPr>
      </w:pPr>
    </w:p>
    <w:p w:rsidR="00B1155D" w:rsidRPr="00B1155D" w:rsidRDefault="00B1155D" w:rsidP="00B1155D">
      <w:pPr>
        <w:spacing w:line="360" w:lineRule="auto"/>
        <w:rPr>
          <w:rFonts w:hint="eastAsia"/>
        </w:rPr>
      </w:pPr>
      <w:r w:rsidRPr="00B1155D">
        <w:rPr>
          <w:rFonts w:hint="eastAsia"/>
        </w:rPr>
        <w:t>二、找问题，解疑惑</w:t>
      </w:r>
    </w:p>
    <w:p w:rsidR="00B1155D" w:rsidRPr="00B1155D" w:rsidRDefault="00A719A9" w:rsidP="00B1155D">
      <w:pPr>
        <w:spacing w:line="360" w:lineRule="auto"/>
        <w:ind w:firstLineChars="200" w:firstLine="420"/>
        <w:rPr>
          <w:rFonts w:hint="eastAsia"/>
        </w:rPr>
      </w:pPr>
      <w:r w:rsidRPr="00B1155D">
        <w:rPr>
          <w:rFonts w:hint="eastAsia"/>
        </w:rPr>
        <w:t>指出多数同学作品中存在问题，展示学生作品，要大家来找找有什么问题——投影存在问题。打开某位学生的源文件，请某位同学展示投影的操作方法。</w:t>
      </w:r>
      <w:r w:rsidR="00896672" w:rsidRPr="00B1155D">
        <w:rPr>
          <w:rFonts w:hint="eastAsia"/>
        </w:rPr>
        <w:t>对整体进行投影，需在物体所在的</w:t>
      </w:r>
      <w:r w:rsidR="00B1155D" w:rsidRPr="00B1155D">
        <w:rPr>
          <w:rFonts w:hint="eastAsia"/>
        </w:rPr>
        <w:t>最下面一层添加投影。发现问题：如果物体直接画在背景层，无法投影。</w:t>
      </w:r>
    </w:p>
    <w:p w:rsidR="00B1155D" w:rsidRPr="00B1155D" w:rsidRDefault="00B1155D" w:rsidP="00B1155D">
      <w:pPr>
        <w:spacing w:line="360" w:lineRule="auto"/>
        <w:ind w:firstLineChars="200" w:firstLine="420"/>
        <w:rPr>
          <w:rFonts w:hint="eastAsia"/>
        </w:rPr>
      </w:pPr>
      <w:r w:rsidRPr="00B1155D">
        <w:rPr>
          <w:rFonts w:hint="eastAsia"/>
        </w:rPr>
        <w:t>进行课堂小实验：运用投影仪理解投影的</w:t>
      </w:r>
      <w:proofErr w:type="gramStart"/>
      <w:r w:rsidRPr="00B1155D">
        <w:rPr>
          <w:rFonts w:hint="eastAsia"/>
        </w:rPr>
        <w:t>原理级投影</w:t>
      </w:r>
      <w:proofErr w:type="gramEnd"/>
      <w:r w:rsidRPr="00B1155D">
        <w:rPr>
          <w:rFonts w:hint="eastAsia"/>
        </w:rPr>
        <w:t>无法成功的原因：投影的是背景而非物体本身。得出结论：需要将物体从背景中移除。那么问题来了，该如何做呢？——选区（前几节课的知识点）。</w:t>
      </w:r>
    </w:p>
    <w:p w:rsidR="00B1155D" w:rsidRPr="00B1155D" w:rsidRDefault="00B1155D" w:rsidP="00B1155D">
      <w:pPr>
        <w:spacing w:line="360" w:lineRule="auto"/>
        <w:ind w:firstLineChars="200" w:firstLine="420"/>
        <w:rPr>
          <w:rFonts w:hint="eastAsia"/>
        </w:rPr>
      </w:pPr>
      <w:r w:rsidRPr="00B1155D">
        <w:rPr>
          <w:rFonts w:hint="eastAsia"/>
        </w:rPr>
        <w:t>邀请某位同学进行操作，解决问题，教师从旁讲解。</w:t>
      </w:r>
    </w:p>
    <w:p w:rsidR="00896672" w:rsidRPr="00B1155D" w:rsidRDefault="00896672" w:rsidP="00B1155D">
      <w:pPr>
        <w:spacing w:line="360" w:lineRule="auto"/>
        <w:ind w:firstLineChars="200" w:firstLine="420"/>
      </w:pPr>
      <w:r w:rsidRPr="00B1155D">
        <w:rPr>
          <w:rFonts w:hint="eastAsia"/>
        </w:rPr>
        <w:t>正确操作方法：用魔术棒在背景处选择，删除，使得该图层只有圆形，新建一层填充白色置于最低层，再用同样的方式添加投影。强调，在刚开始画图的时候一定要记得</w:t>
      </w:r>
      <w:r w:rsidRPr="00B1155D">
        <w:rPr>
          <w:rFonts w:hint="eastAsia"/>
          <w:b/>
          <w:color w:val="FF0000"/>
        </w:rPr>
        <w:t>分层</w:t>
      </w:r>
      <w:r w:rsidRPr="00B1155D">
        <w:rPr>
          <w:rFonts w:hint="eastAsia"/>
        </w:rPr>
        <w:t>。</w:t>
      </w:r>
    </w:p>
    <w:p w:rsidR="00896672" w:rsidRPr="00B1155D" w:rsidRDefault="00896672" w:rsidP="00B1155D">
      <w:pPr>
        <w:spacing w:line="360" w:lineRule="auto"/>
      </w:pPr>
    </w:p>
    <w:p w:rsidR="00896672" w:rsidRPr="00B1155D" w:rsidRDefault="00B1155D" w:rsidP="00641227">
      <w:pPr>
        <w:pStyle w:val="a3"/>
        <w:numPr>
          <w:ilvl w:val="0"/>
          <w:numId w:val="2"/>
        </w:numPr>
        <w:spacing w:line="360" w:lineRule="auto"/>
        <w:ind w:firstLineChars="0"/>
      </w:pPr>
      <w:r>
        <w:rPr>
          <w:rFonts w:hint="eastAsia"/>
        </w:rPr>
        <w:t>讲新知，画苹果</w:t>
      </w:r>
    </w:p>
    <w:p w:rsidR="00896672" w:rsidRDefault="00165A86" w:rsidP="00B1155D">
      <w:pPr>
        <w:spacing w:line="360" w:lineRule="auto"/>
        <w:ind w:firstLineChars="200" w:firstLine="420"/>
        <w:rPr>
          <w:rFonts w:hint="eastAsia"/>
        </w:rPr>
      </w:pPr>
      <w:r w:rsidRPr="00B1155D">
        <w:rPr>
          <w:rFonts w:hint="eastAsia"/>
        </w:rPr>
        <w:t>过渡语：那么</w:t>
      </w:r>
      <w:r w:rsidR="00896672" w:rsidRPr="00B1155D">
        <w:rPr>
          <w:rFonts w:hint="eastAsia"/>
        </w:rPr>
        <w:t>这节课还要用渐变工具创造一个新物体，那么大家猜一猜是什么？我会给大家多个提示，一旦你猜出来了，就立刻说出来，答对有奖哦！</w:t>
      </w:r>
    </w:p>
    <w:p w:rsidR="00B1155D" w:rsidRPr="00B1155D" w:rsidRDefault="00B1155D" w:rsidP="00B1155D">
      <w:pPr>
        <w:spacing w:line="360" w:lineRule="auto"/>
        <w:ind w:firstLineChars="200" w:firstLine="420"/>
      </w:pPr>
      <w:r>
        <w:rPr>
          <w:rFonts w:hint="eastAsia"/>
        </w:rPr>
        <w:t>提示语：夏娃、牛顿、乔布斯——苹果。在第一个词或第二个词的时候有同学已经猜出</w:t>
      </w:r>
      <w:r>
        <w:rPr>
          <w:rFonts w:hint="eastAsia"/>
        </w:rPr>
        <w:lastRenderedPageBreak/>
        <w:t>答案，奖励猜对的一个苹果，并要求他尝试补充剩下的关键词。</w:t>
      </w:r>
    </w:p>
    <w:p w:rsidR="00165A86" w:rsidRPr="00B1155D" w:rsidRDefault="00B1155D" w:rsidP="00B1155D">
      <w:pPr>
        <w:spacing w:line="360" w:lineRule="auto"/>
        <w:ind w:firstLineChars="200" w:firstLine="420"/>
      </w:pPr>
      <w:r>
        <w:rPr>
          <w:rFonts w:hint="eastAsia"/>
        </w:rPr>
        <w:t>讲解苹果的制作方法：选区画圆——径向渐变——画苹果</w:t>
      </w:r>
      <w:proofErr w:type="gramStart"/>
      <w:r>
        <w:rPr>
          <w:rFonts w:hint="eastAsia"/>
        </w:rPr>
        <w:t>梗</w:t>
      </w:r>
      <w:proofErr w:type="gramEnd"/>
      <w:r>
        <w:rPr>
          <w:rFonts w:hint="eastAsia"/>
        </w:rPr>
        <w:t>——画高光</w:t>
      </w:r>
      <w:r w:rsidR="00641227">
        <w:rPr>
          <w:rFonts w:hint="eastAsia"/>
        </w:rPr>
        <w:t>——美化，添加装饰</w:t>
      </w:r>
      <w:r>
        <w:rPr>
          <w:rFonts w:hint="eastAsia"/>
        </w:rPr>
        <w:t>。强调阴影</w:t>
      </w:r>
      <w:r w:rsidR="00641227">
        <w:rPr>
          <w:rFonts w:hint="eastAsia"/>
        </w:rPr>
        <w:t>和高光</w:t>
      </w:r>
      <w:r>
        <w:rPr>
          <w:rFonts w:hint="eastAsia"/>
        </w:rPr>
        <w:t>的制作</w:t>
      </w:r>
      <w:r w:rsidR="00641227">
        <w:rPr>
          <w:rFonts w:hint="eastAsia"/>
        </w:rPr>
        <w:t>。并下发任务小助手，学生可参考。</w:t>
      </w:r>
    </w:p>
    <w:p w:rsidR="00165A86" w:rsidRPr="00641227" w:rsidRDefault="00165A86" w:rsidP="00B1155D">
      <w:pPr>
        <w:spacing w:line="360" w:lineRule="auto"/>
      </w:pPr>
    </w:p>
    <w:p w:rsidR="00165A86" w:rsidRPr="00B1155D" w:rsidRDefault="00165A86" w:rsidP="00641227">
      <w:pPr>
        <w:pStyle w:val="a3"/>
        <w:numPr>
          <w:ilvl w:val="0"/>
          <w:numId w:val="2"/>
        </w:numPr>
        <w:spacing w:line="360" w:lineRule="auto"/>
        <w:ind w:firstLineChars="0"/>
      </w:pPr>
      <w:r w:rsidRPr="00B1155D">
        <w:rPr>
          <w:rFonts w:hint="eastAsia"/>
        </w:rPr>
        <w:t>展示作品</w:t>
      </w:r>
    </w:p>
    <w:p w:rsidR="00165A86" w:rsidRDefault="00641227" w:rsidP="00B1155D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查看学生的作品，给作品优秀的同学鼓励并奖励苹果。</w:t>
      </w:r>
    </w:p>
    <w:p w:rsidR="00641227" w:rsidRDefault="00641227" w:rsidP="00641227">
      <w:pPr>
        <w:spacing w:line="360" w:lineRule="auto"/>
        <w:rPr>
          <w:rFonts w:hint="eastAsia"/>
        </w:rPr>
      </w:pPr>
    </w:p>
    <w:p w:rsidR="00641227" w:rsidRDefault="00641227" w:rsidP="00641227">
      <w:pPr>
        <w:spacing w:line="360" w:lineRule="auto"/>
        <w:rPr>
          <w:rFonts w:hint="eastAsia"/>
        </w:rPr>
      </w:pPr>
      <w:r>
        <w:rPr>
          <w:rFonts w:hint="eastAsia"/>
        </w:rPr>
        <w:t>【教学反思】</w:t>
      </w:r>
    </w:p>
    <w:p w:rsidR="00641227" w:rsidRDefault="00641227" w:rsidP="00641227">
      <w:pPr>
        <w:spacing w:line="360" w:lineRule="auto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、最后的课堂作品展示时间不够多。</w:t>
      </w:r>
    </w:p>
    <w:p w:rsidR="00641227" w:rsidRDefault="00641227" w:rsidP="00641227">
      <w:pPr>
        <w:spacing w:line="360" w:lineRule="auto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、课堂气氛稍欠活跃。</w:t>
      </w:r>
    </w:p>
    <w:p w:rsidR="00641227" w:rsidRDefault="00641227" w:rsidP="00641227">
      <w:pPr>
        <w:spacing w:line="360" w:lineRule="auto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、电脑控</w:t>
      </w:r>
      <w:proofErr w:type="gramStart"/>
      <w:r>
        <w:rPr>
          <w:rFonts w:hint="eastAsia"/>
        </w:rPr>
        <w:t>屏展示</w:t>
      </w:r>
      <w:proofErr w:type="gramEnd"/>
      <w:r>
        <w:rPr>
          <w:rFonts w:hint="eastAsia"/>
        </w:rPr>
        <w:t>过程稍有延迟。</w:t>
      </w:r>
    </w:p>
    <w:p w:rsidR="00641227" w:rsidRDefault="00641227" w:rsidP="00641227">
      <w:pPr>
        <w:spacing w:line="360" w:lineRule="auto"/>
        <w:rPr>
          <w:rFonts w:hint="eastAsia"/>
        </w:rPr>
      </w:pPr>
    </w:p>
    <w:p w:rsidR="00641227" w:rsidRDefault="00641227" w:rsidP="00641227">
      <w:pPr>
        <w:spacing w:line="360" w:lineRule="auto"/>
        <w:rPr>
          <w:rFonts w:hint="eastAsia"/>
        </w:rPr>
      </w:pPr>
      <w:r>
        <w:rPr>
          <w:rFonts w:hint="eastAsia"/>
        </w:rPr>
        <w:t>【附录】任务小助手：</w:t>
      </w:r>
    </w:p>
    <w:p w:rsidR="00641227" w:rsidRPr="000A59AB" w:rsidRDefault="00641227" w:rsidP="00641227">
      <w:pPr>
        <w:jc w:val="center"/>
        <w:rPr>
          <w:rFonts w:ascii="微软雅黑" w:eastAsia="微软雅黑" w:hAnsi="微软雅黑"/>
          <w:color w:val="FF0000"/>
          <w:sz w:val="72"/>
          <w:szCs w:val="72"/>
        </w:rPr>
      </w:pPr>
      <w:r>
        <w:rPr>
          <w:rFonts w:ascii="微软雅黑" w:eastAsia="微软雅黑" w:hAnsi="微软雅黑" w:hint="eastAsia"/>
          <w:color w:val="FF0000"/>
          <w:sz w:val="72"/>
          <w:szCs w:val="72"/>
        </w:rPr>
        <w:t>苹果大作战</w:t>
      </w:r>
    </w:p>
    <w:p w:rsidR="00641227" w:rsidRPr="00AA2ACE" w:rsidRDefault="00641227" w:rsidP="00641227">
      <w:pPr>
        <w:rPr>
          <w:rFonts w:ascii="宋体"/>
          <w:color w:val="FF0000"/>
          <w:sz w:val="30"/>
          <w:szCs w:val="30"/>
        </w:rPr>
      </w:pPr>
      <w:r w:rsidRPr="00AA2ACE">
        <w:rPr>
          <w:rFonts w:ascii="宋体" w:hAnsi="宋体" w:hint="eastAsia"/>
          <w:color w:val="FF0000"/>
          <w:sz w:val="30"/>
          <w:szCs w:val="30"/>
        </w:rPr>
        <w:t>任务</w:t>
      </w:r>
      <w:proofErr w:type="gramStart"/>
      <w:r>
        <w:rPr>
          <w:rFonts w:ascii="宋体" w:hAnsi="宋体" w:hint="eastAsia"/>
          <w:color w:val="FF0000"/>
          <w:sz w:val="30"/>
          <w:szCs w:val="30"/>
        </w:rPr>
        <w:t>一</w:t>
      </w:r>
      <w:proofErr w:type="gramEnd"/>
      <w:r w:rsidRPr="00AA2ACE">
        <w:rPr>
          <w:rFonts w:ascii="宋体" w:hAnsi="宋体" w:hint="eastAsia"/>
          <w:color w:val="FF0000"/>
          <w:sz w:val="30"/>
          <w:szCs w:val="30"/>
        </w:rPr>
        <w:t>：</w:t>
      </w:r>
      <w:r w:rsidRPr="00FC19F1">
        <w:rPr>
          <w:rFonts w:ascii="宋体" w:hAnsi="宋体" w:hint="eastAsia"/>
          <w:sz w:val="30"/>
          <w:szCs w:val="30"/>
        </w:rPr>
        <w:t>（保存两种格式</w:t>
      </w:r>
      <w:r w:rsidRPr="00FC19F1">
        <w:rPr>
          <w:rFonts w:ascii="宋体" w:hAnsi="宋体"/>
          <w:color w:val="FF0000"/>
          <w:sz w:val="30"/>
          <w:szCs w:val="30"/>
        </w:rPr>
        <w:t>.jpg</w:t>
      </w:r>
      <w:r w:rsidRPr="00FC19F1">
        <w:rPr>
          <w:rFonts w:ascii="宋体" w:hAnsi="宋体" w:hint="eastAsia"/>
          <w:sz w:val="30"/>
          <w:szCs w:val="30"/>
        </w:rPr>
        <w:t>和</w:t>
      </w:r>
      <w:r w:rsidRPr="00FC19F1">
        <w:rPr>
          <w:rFonts w:ascii="宋体" w:hAnsi="宋体"/>
          <w:color w:val="FF0000"/>
          <w:sz w:val="30"/>
          <w:szCs w:val="30"/>
        </w:rPr>
        <w:t>.</w:t>
      </w:r>
      <w:proofErr w:type="spellStart"/>
      <w:r w:rsidRPr="00FC19F1">
        <w:rPr>
          <w:rFonts w:ascii="宋体" w:hAnsi="宋体"/>
          <w:color w:val="FF0000"/>
          <w:sz w:val="30"/>
          <w:szCs w:val="30"/>
        </w:rPr>
        <w:t>psd</w:t>
      </w:r>
      <w:proofErr w:type="spellEnd"/>
      <w:r w:rsidRPr="00FC19F1">
        <w:rPr>
          <w:rFonts w:ascii="宋体" w:hAnsi="宋体" w:hint="eastAsia"/>
          <w:sz w:val="30"/>
          <w:szCs w:val="30"/>
        </w:rPr>
        <w:t>）</w:t>
      </w:r>
      <w:r>
        <w:rPr>
          <w:rFonts w:ascii="宋体" w:hAnsi="宋体" w:hint="eastAsia"/>
          <w:sz w:val="30"/>
          <w:szCs w:val="30"/>
        </w:rPr>
        <w:t>上</w:t>
      </w:r>
      <w:proofErr w:type="gramStart"/>
      <w:r>
        <w:rPr>
          <w:rFonts w:ascii="宋体" w:hAnsi="宋体" w:hint="eastAsia"/>
          <w:sz w:val="30"/>
          <w:szCs w:val="30"/>
        </w:rPr>
        <w:t>传</w:t>
      </w:r>
      <w:r>
        <w:rPr>
          <w:rFonts w:ascii="宋体" w:hAnsi="宋体" w:hint="eastAsia"/>
          <w:color w:val="FF0000"/>
          <w:sz w:val="30"/>
          <w:szCs w:val="30"/>
        </w:rPr>
        <w:t>学生端</w:t>
      </w:r>
      <w:proofErr w:type="gramEnd"/>
    </w:p>
    <w:p w:rsidR="00641227" w:rsidRPr="00FA719C" w:rsidRDefault="00641227" w:rsidP="00641227">
      <w:pPr>
        <w:pStyle w:val="a3"/>
        <w:numPr>
          <w:ilvl w:val="0"/>
          <w:numId w:val="3"/>
        </w:numPr>
        <w:ind w:firstLineChars="0"/>
        <w:rPr>
          <w:rFonts w:ascii="宋体"/>
          <w:sz w:val="24"/>
          <w:szCs w:val="24"/>
        </w:rPr>
      </w:pPr>
      <w:r w:rsidRPr="00FA719C">
        <w:rPr>
          <w:rFonts w:ascii="宋体" w:hAnsi="宋体" w:hint="eastAsia"/>
          <w:sz w:val="24"/>
          <w:szCs w:val="24"/>
        </w:rPr>
        <w:t>文件</w:t>
      </w:r>
      <w:r w:rsidRPr="00FA719C">
        <w:rPr>
          <w:rFonts w:ascii="宋体" w:hAnsi="宋体"/>
          <w:sz w:val="24"/>
          <w:szCs w:val="24"/>
        </w:rPr>
        <w:t>—</w:t>
      </w:r>
      <w:r w:rsidRPr="00FA719C">
        <w:rPr>
          <w:rFonts w:ascii="宋体" w:hAnsi="宋体" w:hint="eastAsia"/>
          <w:sz w:val="24"/>
          <w:szCs w:val="24"/>
        </w:rPr>
        <w:t>新建：宽度</w:t>
      </w:r>
      <w:r w:rsidRPr="00FA719C">
        <w:rPr>
          <w:rFonts w:ascii="宋体" w:hAnsi="宋体"/>
          <w:sz w:val="24"/>
          <w:szCs w:val="24"/>
        </w:rPr>
        <w:t>600</w:t>
      </w:r>
      <w:r w:rsidRPr="00FA719C">
        <w:rPr>
          <w:rFonts w:ascii="宋体" w:hAnsi="宋体" w:hint="eastAsia"/>
          <w:sz w:val="24"/>
          <w:szCs w:val="24"/>
        </w:rPr>
        <w:t>像素，高度</w:t>
      </w:r>
      <w:r>
        <w:rPr>
          <w:rFonts w:ascii="宋体" w:hAnsi="宋体"/>
          <w:sz w:val="24"/>
          <w:szCs w:val="24"/>
        </w:rPr>
        <w:t>450</w:t>
      </w:r>
      <w:r w:rsidRPr="00FA719C">
        <w:rPr>
          <w:rFonts w:ascii="宋体" w:hAnsi="宋体" w:hint="eastAsia"/>
          <w:sz w:val="24"/>
          <w:szCs w:val="24"/>
        </w:rPr>
        <w:t>像素</w:t>
      </w:r>
      <w:r>
        <w:rPr>
          <w:rFonts w:ascii="宋体" w:hAnsi="宋体" w:hint="eastAsia"/>
          <w:sz w:val="24"/>
          <w:szCs w:val="24"/>
        </w:rPr>
        <w:t>（</w:t>
      </w:r>
      <w:r w:rsidRPr="000A59AB">
        <w:rPr>
          <w:rFonts w:ascii="宋体" w:hAnsi="宋体" w:hint="eastAsia"/>
          <w:sz w:val="24"/>
          <w:szCs w:val="24"/>
          <w:highlight w:val="yellow"/>
        </w:rPr>
        <w:t>是像素不是厘米</w:t>
      </w:r>
      <w:r>
        <w:rPr>
          <w:rFonts w:ascii="宋体" w:hAnsi="宋体" w:hint="eastAsia"/>
          <w:sz w:val="24"/>
          <w:szCs w:val="24"/>
        </w:rPr>
        <w:t>）</w:t>
      </w:r>
    </w:p>
    <w:p w:rsidR="00641227" w:rsidRDefault="00641227" w:rsidP="00641227">
      <w:pPr>
        <w:pStyle w:val="a3"/>
        <w:numPr>
          <w:ilvl w:val="0"/>
          <w:numId w:val="3"/>
        </w:numPr>
        <w:ind w:firstLineChars="0"/>
        <w:rPr>
          <w:rFonts w:ascii="宋体"/>
          <w:sz w:val="24"/>
          <w:szCs w:val="24"/>
        </w:rPr>
      </w:pPr>
      <w:r w:rsidRPr="00FA719C">
        <w:rPr>
          <w:rFonts w:ascii="宋体" w:hAnsi="宋体" w:hint="eastAsia"/>
          <w:color w:val="FF0000"/>
          <w:sz w:val="24"/>
          <w:szCs w:val="24"/>
        </w:rPr>
        <w:t>创建新图层</w:t>
      </w:r>
      <w:r>
        <w:rPr>
          <w:noProof/>
        </w:rPr>
        <w:drawing>
          <wp:inline distT="0" distB="0" distL="0" distR="0">
            <wp:extent cx="247650" cy="257175"/>
            <wp:effectExtent l="19050" t="19050" r="19050" b="2857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C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  <w:szCs w:val="24"/>
        </w:rPr>
        <w:t>，用</w:t>
      </w:r>
      <w:r>
        <w:rPr>
          <w:rFonts w:ascii="宋体" w:hAnsi="宋体" w:hint="eastAsia"/>
          <w:color w:val="FF0000"/>
          <w:sz w:val="24"/>
          <w:szCs w:val="24"/>
        </w:rPr>
        <w:t>椭圆</w:t>
      </w:r>
      <w:r w:rsidRPr="00FA719C">
        <w:rPr>
          <w:rFonts w:ascii="宋体" w:hAnsi="宋体" w:hint="eastAsia"/>
          <w:color w:val="FF0000"/>
          <w:sz w:val="24"/>
          <w:szCs w:val="24"/>
        </w:rPr>
        <w:t>选</w:t>
      </w:r>
      <w:proofErr w:type="gramStart"/>
      <w:r w:rsidRPr="00FA719C">
        <w:rPr>
          <w:rFonts w:ascii="宋体" w:hAnsi="宋体" w:hint="eastAsia"/>
          <w:color w:val="FF0000"/>
          <w:sz w:val="24"/>
          <w:szCs w:val="24"/>
        </w:rPr>
        <w:t>框工具</w:t>
      </w:r>
      <w:r>
        <w:rPr>
          <w:rFonts w:ascii="宋体" w:hAnsi="宋体" w:hint="eastAsia"/>
          <w:sz w:val="24"/>
          <w:szCs w:val="24"/>
        </w:rPr>
        <w:t>画</w:t>
      </w:r>
      <w:proofErr w:type="gramEnd"/>
      <w:r>
        <w:rPr>
          <w:rFonts w:ascii="宋体" w:hAnsi="宋体" w:hint="eastAsia"/>
          <w:sz w:val="24"/>
          <w:szCs w:val="24"/>
        </w:rPr>
        <w:t>一个</w:t>
      </w:r>
      <w:r w:rsidRPr="00B2436E">
        <w:rPr>
          <w:rFonts w:ascii="宋体" w:hAnsi="宋体" w:hint="eastAsia"/>
          <w:b/>
          <w:color w:val="00B050"/>
          <w:sz w:val="24"/>
          <w:szCs w:val="24"/>
        </w:rPr>
        <w:t>选区</w:t>
      </w:r>
      <w:r>
        <w:rPr>
          <w:rFonts w:ascii="宋体" w:hAnsi="宋体" w:hint="eastAsia"/>
          <w:sz w:val="24"/>
          <w:szCs w:val="24"/>
        </w:rPr>
        <w:t>，</w:t>
      </w:r>
    </w:p>
    <w:p w:rsidR="00641227" w:rsidRDefault="00641227" w:rsidP="00641227">
      <w:pPr>
        <w:pStyle w:val="a3"/>
        <w:ind w:left="360" w:firstLineChars="0" w:firstLine="0"/>
        <w:rPr>
          <w:rFonts w:ascii="宋体"/>
          <w:sz w:val="24"/>
          <w:szCs w:val="24"/>
        </w:rPr>
      </w:pPr>
      <w:r>
        <w:rPr>
          <w:noProof/>
        </w:rPr>
        <w:drawing>
          <wp:inline distT="0" distB="0" distL="0" distR="0">
            <wp:extent cx="4495800" cy="228600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227" w:rsidRDefault="00641227" w:rsidP="00641227">
      <w:pPr>
        <w:pStyle w:val="a3"/>
        <w:numPr>
          <w:ilvl w:val="0"/>
          <w:numId w:val="3"/>
        </w:numPr>
        <w:ind w:firstLineChars="0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选择</w:t>
      </w:r>
      <w:r w:rsidRPr="004E66D8">
        <w:rPr>
          <w:rFonts w:ascii="宋体" w:hAnsi="宋体" w:hint="eastAsia"/>
          <w:color w:val="FF0000"/>
          <w:sz w:val="24"/>
          <w:szCs w:val="24"/>
        </w:rPr>
        <w:t>渐变工具</w:t>
      </w:r>
      <w:r>
        <w:rPr>
          <w:noProof/>
        </w:rPr>
        <w:drawing>
          <wp:inline distT="0" distB="0" distL="0" distR="0">
            <wp:extent cx="247650" cy="257175"/>
            <wp:effectExtent l="0" t="0" r="0" b="952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  <w:szCs w:val="24"/>
        </w:rPr>
        <w:t>，</w:t>
      </w:r>
      <w:r w:rsidRPr="004E66D8">
        <w:rPr>
          <w:rFonts w:ascii="宋体" w:hAnsi="宋体" w:hint="eastAsia"/>
          <w:color w:val="FF0000"/>
          <w:sz w:val="24"/>
          <w:szCs w:val="24"/>
        </w:rPr>
        <w:t>双击</w:t>
      </w:r>
      <w:r>
        <w:rPr>
          <w:rFonts w:ascii="宋体" w:hAnsi="宋体" w:hint="eastAsia"/>
          <w:sz w:val="24"/>
          <w:szCs w:val="24"/>
        </w:rPr>
        <w:t>该区域</w:t>
      </w:r>
      <w:r>
        <w:rPr>
          <w:noProof/>
        </w:rPr>
        <w:drawing>
          <wp:inline distT="0" distB="0" distL="0" distR="0">
            <wp:extent cx="962025" cy="285750"/>
            <wp:effectExtent l="0" t="0" r="952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  <w:szCs w:val="24"/>
        </w:rPr>
        <w:t>编辑渐变颜色，如图：</w:t>
      </w:r>
    </w:p>
    <w:p w:rsidR="00641227" w:rsidRDefault="00641227" w:rsidP="00641227">
      <w:pPr>
        <w:pStyle w:val="a3"/>
        <w:ind w:left="360" w:firstLineChars="0" w:firstLine="0"/>
        <w:rPr>
          <w:rFonts w:ascii="宋体"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2762250" cy="289560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227" w:rsidRDefault="00641227" w:rsidP="00641227">
      <w:pPr>
        <w:pStyle w:val="a3"/>
        <w:numPr>
          <w:ilvl w:val="0"/>
          <w:numId w:val="3"/>
        </w:numPr>
        <w:ind w:firstLineChars="0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选择</w:t>
      </w:r>
      <w:r w:rsidRPr="002F68D8">
        <w:rPr>
          <w:rFonts w:ascii="宋体" w:hAnsi="宋体" w:hint="eastAsia"/>
          <w:color w:val="FF0000"/>
          <w:sz w:val="24"/>
          <w:szCs w:val="24"/>
        </w:rPr>
        <w:t>径向渐变</w:t>
      </w:r>
      <w:r>
        <w:rPr>
          <w:noProof/>
        </w:rPr>
        <w:drawing>
          <wp:inline distT="0" distB="0" distL="0" distR="0">
            <wp:extent cx="285750" cy="238125"/>
            <wp:effectExtent l="0" t="0" r="0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436E">
        <w:rPr>
          <w:rFonts w:ascii="宋体" w:hAnsi="宋体" w:hint="eastAsia"/>
          <w:sz w:val="24"/>
          <w:szCs w:val="24"/>
        </w:rPr>
        <w:t>，</w:t>
      </w:r>
      <w:r>
        <w:rPr>
          <w:rFonts w:ascii="宋体" w:hAnsi="宋体" w:hint="eastAsia"/>
          <w:sz w:val="24"/>
          <w:szCs w:val="24"/>
        </w:rPr>
        <w:t>在</w:t>
      </w:r>
      <w:r w:rsidRPr="002F68D8">
        <w:rPr>
          <w:rFonts w:ascii="宋体" w:hAnsi="宋体" w:hint="eastAsia"/>
          <w:color w:val="FF0000"/>
          <w:sz w:val="24"/>
          <w:szCs w:val="24"/>
        </w:rPr>
        <w:t>圆形选区</w:t>
      </w:r>
      <w:r>
        <w:rPr>
          <w:rFonts w:ascii="宋体" w:hAnsi="宋体" w:hint="eastAsia"/>
          <w:sz w:val="24"/>
          <w:szCs w:val="24"/>
        </w:rPr>
        <w:t>中选中一点按住鼠标左键向外拖拽，完成后如图</w:t>
      </w:r>
      <w:r w:rsidRPr="00B2436E">
        <w:rPr>
          <w:rFonts w:ascii="宋体" w:hAnsi="宋体" w:hint="eastAsia"/>
          <w:sz w:val="24"/>
          <w:szCs w:val="24"/>
        </w:rPr>
        <w:t>：</w:t>
      </w:r>
    </w:p>
    <w:p w:rsidR="00641227" w:rsidRPr="002F68D8" w:rsidRDefault="00641227" w:rsidP="00641227">
      <w:pPr>
        <w:pStyle w:val="a3"/>
        <w:ind w:left="360" w:firstLineChars="0" w:firstLine="0"/>
        <w:rPr>
          <w:rFonts w:ascii="宋体"/>
          <w:sz w:val="24"/>
          <w:szCs w:val="24"/>
        </w:rPr>
      </w:pPr>
      <w:r>
        <w:rPr>
          <w:noProof/>
        </w:rPr>
        <w:drawing>
          <wp:inline distT="0" distB="0" distL="0" distR="0">
            <wp:extent cx="2143905" cy="1878711"/>
            <wp:effectExtent l="133350" t="114300" r="142240" b="160020"/>
            <wp:docPr id="12" name="图片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43760" cy="187833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828228" cy="1865757"/>
            <wp:effectExtent l="133350" t="114300" r="153035" b="172720"/>
            <wp:docPr id="11" name="图片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28165" cy="186563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641227" w:rsidRDefault="00641227" w:rsidP="00641227">
      <w:pPr>
        <w:pStyle w:val="a3"/>
        <w:numPr>
          <w:ilvl w:val="0"/>
          <w:numId w:val="3"/>
        </w:numPr>
        <w:ind w:firstLineChars="0"/>
        <w:rPr>
          <w:rFonts w:ascii="宋体"/>
          <w:sz w:val="24"/>
          <w:szCs w:val="24"/>
        </w:rPr>
      </w:pPr>
      <w:r w:rsidRPr="002F68D8">
        <w:rPr>
          <w:rFonts w:ascii="宋体" w:hAnsi="宋体" w:hint="eastAsia"/>
          <w:sz w:val="24"/>
          <w:szCs w:val="24"/>
        </w:rPr>
        <w:t>点击</w:t>
      </w:r>
      <w:r w:rsidRPr="002F68D8">
        <w:rPr>
          <w:rFonts w:ascii="宋体" w:hAnsi="宋体" w:hint="eastAsia"/>
          <w:color w:val="FF0000"/>
          <w:sz w:val="24"/>
          <w:szCs w:val="24"/>
        </w:rPr>
        <w:t>苹果所在图层</w:t>
      </w:r>
      <w:r w:rsidRPr="002F68D8">
        <w:rPr>
          <w:rFonts w:ascii="宋体" w:hAnsi="宋体" w:hint="eastAsia"/>
          <w:sz w:val="24"/>
          <w:szCs w:val="24"/>
        </w:rPr>
        <w:t>，</w:t>
      </w:r>
      <w:r w:rsidRPr="002F68D8">
        <w:rPr>
          <w:rFonts w:ascii="宋体" w:hAnsi="宋体" w:hint="eastAsia"/>
          <w:color w:val="FF0000"/>
          <w:sz w:val="24"/>
          <w:szCs w:val="24"/>
        </w:rPr>
        <w:t>右键</w:t>
      </w:r>
      <w:r w:rsidRPr="002F68D8">
        <w:rPr>
          <w:rFonts w:ascii="宋体" w:hAnsi="宋体"/>
          <w:color w:val="FF0000"/>
          <w:sz w:val="24"/>
          <w:szCs w:val="24"/>
        </w:rPr>
        <w:t>——</w:t>
      </w:r>
      <w:r w:rsidRPr="002F68D8">
        <w:rPr>
          <w:rFonts w:ascii="宋体" w:hAnsi="宋体" w:hint="eastAsia"/>
          <w:color w:val="FF0000"/>
          <w:sz w:val="24"/>
          <w:szCs w:val="24"/>
        </w:rPr>
        <w:t>混合选项</w:t>
      </w:r>
      <w:r w:rsidRPr="002F68D8">
        <w:rPr>
          <w:rFonts w:ascii="宋体" w:hAnsi="宋体" w:hint="eastAsia"/>
          <w:sz w:val="24"/>
          <w:szCs w:val="24"/>
        </w:rPr>
        <w:t>，完成如图</w:t>
      </w:r>
      <w:r>
        <w:rPr>
          <w:rFonts w:ascii="宋体" w:hAnsi="宋体" w:hint="eastAsia"/>
          <w:sz w:val="24"/>
          <w:szCs w:val="24"/>
        </w:rPr>
        <w:t>操作：</w:t>
      </w:r>
    </w:p>
    <w:p w:rsidR="00641227" w:rsidRPr="002F68D8" w:rsidRDefault="00641227" w:rsidP="00641227">
      <w:pPr>
        <w:rPr>
          <w:rFonts w:ascii="宋体"/>
          <w:sz w:val="24"/>
          <w:szCs w:val="24"/>
        </w:rPr>
      </w:pPr>
      <w:r>
        <w:rPr>
          <w:noProof/>
        </w:rPr>
        <w:drawing>
          <wp:inline distT="0" distB="0" distL="0" distR="0">
            <wp:extent cx="2933700" cy="2390775"/>
            <wp:effectExtent l="0" t="0" r="0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114550" cy="2028825"/>
            <wp:effectExtent l="0" t="0" r="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227" w:rsidRDefault="00641227" w:rsidP="00641227">
      <w:pPr>
        <w:pStyle w:val="a3"/>
        <w:numPr>
          <w:ilvl w:val="0"/>
          <w:numId w:val="3"/>
        </w:numPr>
        <w:ind w:firstLineChars="0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选择</w:t>
      </w:r>
      <w:r w:rsidRPr="002F68D8">
        <w:rPr>
          <w:rFonts w:ascii="宋体" w:hAnsi="宋体"/>
          <w:sz w:val="24"/>
          <w:szCs w:val="24"/>
        </w:rPr>
        <w:t>——</w:t>
      </w:r>
      <w:r w:rsidRPr="002F68D8">
        <w:rPr>
          <w:rFonts w:ascii="宋体" w:hAnsi="宋体" w:hint="eastAsia"/>
          <w:sz w:val="24"/>
          <w:szCs w:val="24"/>
        </w:rPr>
        <w:t>取消选择后，</w:t>
      </w:r>
      <w:proofErr w:type="gramStart"/>
      <w:r w:rsidRPr="002F68D8">
        <w:rPr>
          <w:rFonts w:ascii="宋体" w:hAnsi="宋体" w:hint="eastAsia"/>
          <w:sz w:val="24"/>
          <w:szCs w:val="24"/>
        </w:rPr>
        <w:t>新建图层</w:t>
      </w:r>
      <w:proofErr w:type="gramEnd"/>
      <w:r w:rsidRPr="002F68D8">
        <w:rPr>
          <w:rFonts w:ascii="宋体" w:hAnsi="宋体" w:hint="eastAsia"/>
          <w:sz w:val="24"/>
          <w:szCs w:val="24"/>
        </w:rPr>
        <w:t>，</w:t>
      </w:r>
      <w:r w:rsidRPr="002F68D8">
        <w:rPr>
          <w:rFonts w:ascii="宋体" w:hAnsi="宋体" w:hint="eastAsia"/>
          <w:color w:val="FF0000"/>
          <w:sz w:val="24"/>
          <w:szCs w:val="24"/>
        </w:rPr>
        <w:t>画笔工具</w:t>
      </w:r>
      <w:r>
        <w:rPr>
          <w:noProof/>
        </w:rPr>
        <w:drawing>
          <wp:inline distT="0" distB="0" distL="0" distR="0">
            <wp:extent cx="361950" cy="314325"/>
            <wp:effectExtent l="0" t="0" r="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  <w:szCs w:val="24"/>
        </w:rPr>
        <w:t>调节大小（</w:t>
      </w:r>
      <w:r>
        <w:rPr>
          <w:rFonts w:ascii="宋体" w:hAnsi="宋体"/>
          <w:sz w:val="24"/>
          <w:szCs w:val="24"/>
        </w:rPr>
        <w:t>9</w:t>
      </w:r>
      <w:r>
        <w:rPr>
          <w:rFonts w:ascii="宋体" w:hAnsi="宋体" w:hint="eastAsia"/>
          <w:sz w:val="24"/>
          <w:szCs w:val="24"/>
        </w:rPr>
        <w:t>左右）和硬度（</w:t>
      </w:r>
      <w:r>
        <w:rPr>
          <w:rFonts w:ascii="宋体" w:hAnsi="宋体"/>
          <w:sz w:val="24"/>
          <w:szCs w:val="24"/>
        </w:rPr>
        <w:t>10%</w:t>
      </w:r>
      <w:r>
        <w:rPr>
          <w:rFonts w:ascii="宋体" w:hAnsi="宋体" w:hint="eastAsia"/>
          <w:sz w:val="24"/>
          <w:szCs w:val="24"/>
        </w:rPr>
        <w:t>左右），选取颜色，</w:t>
      </w:r>
      <w:r w:rsidRPr="002F68D8">
        <w:rPr>
          <w:rFonts w:ascii="宋体" w:hAnsi="宋体" w:hint="eastAsia"/>
          <w:sz w:val="24"/>
          <w:szCs w:val="24"/>
        </w:rPr>
        <w:t>绘制</w:t>
      </w:r>
      <w:r>
        <w:rPr>
          <w:rFonts w:ascii="宋体" w:hAnsi="宋体" w:hint="eastAsia"/>
          <w:sz w:val="24"/>
          <w:szCs w:val="24"/>
        </w:rPr>
        <w:t>苹果梗，利模糊工具</w:t>
      </w:r>
      <w:r>
        <w:rPr>
          <w:noProof/>
        </w:rPr>
        <w:drawing>
          <wp:inline distT="0" distB="0" distL="0" distR="0">
            <wp:extent cx="266700" cy="3048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  <w:szCs w:val="24"/>
        </w:rPr>
        <w:t>调节大小（</w:t>
      </w:r>
      <w:r>
        <w:rPr>
          <w:rFonts w:ascii="宋体" w:hAnsi="宋体"/>
          <w:sz w:val="24"/>
          <w:szCs w:val="24"/>
        </w:rPr>
        <w:t>50</w:t>
      </w:r>
      <w:r>
        <w:rPr>
          <w:rFonts w:ascii="宋体" w:hAnsi="宋体" w:hint="eastAsia"/>
          <w:sz w:val="24"/>
          <w:szCs w:val="24"/>
        </w:rPr>
        <w:t>左右）和硬度（</w:t>
      </w:r>
      <w:r>
        <w:rPr>
          <w:rFonts w:ascii="宋体" w:hAnsi="宋体"/>
          <w:sz w:val="24"/>
          <w:szCs w:val="24"/>
        </w:rPr>
        <w:t>0%</w:t>
      </w:r>
      <w:r>
        <w:rPr>
          <w:rFonts w:ascii="宋体" w:hAnsi="宋体" w:hint="eastAsia"/>
          <w:sz w:val="24"/>
          <w:szCs w:val="24"/>
        </w:rPr>
        <w:t>）后，对苹果</w:t>
      </w:r>
      <w:proofErr w:type="gramStart"/>
      <w:r>
        <w:rPr>
          <w:rFonts w:ascii="宋体" w:hAnsi="宋体" w:hint="eastAsia"/>
          <w:sz w:val="24"/>
          <w:szCs w:val="24"/>
        </w:rPr>
        <w:t>梗</w:t>
      </w:r>
      <w:proofErr w:type="gramEnd"/>
      <w:r>
        <w:rPr>
          <w:rFonts w:ascii="宋体" w:hAnsi="宋体" w:hint="eastAsia"/>
          <w:sz w:val="24"/>
          <w:szCs w:val="24"/>
        </w:rPr>
        <w:t>底部进行模糊处理，如图：</w:t>
      </w:r>
      <w:r>
        <w:rPr>
          <w:noProof/>
        </w:rPr>
        <w:drawing>
          <wp:inline distT="0" distB="0" distL="0" distR="0">
            <wp:extent cx="1990725" cy="203835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704975" cy="1857375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227" w:rsidRPr="00D602EC" w:rsidRDefault="00641227" w:rsidP="00641227">
      <w:pPr>
        <w:pStyle w:val="a3"/>
        <w:numPr>
          <w:ilvl w:val="0"/>
          <w:numId w:val="3"/>
        </w:numPr>
        <w:ind w:firstLineChars="0"/>
        <w:rPr>
          <w:rFonts w:ascii="宋体"/>
          <w:sz w:val="24"/>
          <w:szCs w:val="24"/>
        </w:rPr>
      </w:pPr>
      <w:r w:rsidRPr="00A869AC">
        <w:rPr>
          <w:rFonts w:ascii="宋体" w:hAnsi="宋体" w:hint="eastAsia"/>
          <w:sz w:val="24"/>
          <w:szCs w:val="24"/>
        </w:rPr>
        <w:t>用同样的</w:t>
      </w:r>
      <w:r>
        <w:rPr>
          <w:rFonts w:ascii="宋体" w:hAnsi="宋体" w:hint="eastAsia"/>
          <w:sz w:val="24"/>
          <w:szCs w:val="24"/>
        </w:rPr>
        <w:t>工具</w:t>
      </w:r>
      <w:r>
        <w:rPr>
          <w:rFonts w:ascii="宋体"/>
          <w:noProof/>
          <w:sz w:val="24"/>
          <w:szCs w:val="24"/>
        </w:rPr>
        <w:drawing>
          <wp:inline distT="0" distB="0" distL="0" distR="0">
            <wp:extent cx="361950" cy="31432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  <w:szCs w:val="24"/>
        </w:rPr>
        <w:t>画出</w:t>
      </w:r>
      <w:r w:rsidRPr="00A869AC">
        <w:rPr>
          <w:rFonts w:ascii="宋体" w:hAnsi="宋体" w:hint="eastAsia"/>
          <w:color w:val="FF0000"/>
          <w:sz w:val="24"/>
          <w:szCs w:val="24"/>
        </w:rPr>
        <w:t>高光</w:t>
      </w:r>
      <w:r w:rsidRPr="00647BB3">
        <w:rPr>
          <w:rFonts w:ascii="宋体" w:hAnsi="宋体" w:hint="eastAsia"/>
          <w:sz w:val="24"/>
          <w:szCs w:val="24"/>
        </w:rPr>
        <w:t>，再用</w:t>
      </w:r>
      <w:r>
        <w:rPr>
          <w:rFonts w:ascii="宋体"/>
          <w:noProof/>
          <w:sz w:val="24"/>
          <w:szCs w:val="24"/>
        </w:rPr>
        <w:drawing>
          <wp:inline distT="0" distB="0" distL="0" distR="0">
            <wp:extent cx="266700" cy="3048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7BB3">
        <w:rPr>
          <w:rFonts w:ascii="宋体" w:hAnsi="宋体" w:hint="eastAsia"/>
          <w:sz w:val="24"/>
          <w:szCs w:val="24"/>
        </w:rPr>
        <w:t>对高光进行模糊处理</w:t>
      </w:r>
      <w:r w:rsidRPr="00A869AC">
        <w:rPr>
          <w:rFonts w:ascii="宋体" w:hAnsi="宋体" w:hint="eastAsia"/>
          <w:sz w:val="24"/>
          <w:szCs w:val="24"/>
        </w:rPr>
        <w:t>。效果图</w:t>
      </w:r>
      <w:r>
        <w:rPr>
          <w:rFonts w:ascii="宋体" w:hAnsi="宋体" w:hint="eastAsia"/>
          <w:sz w:val="24"/>
          <w:szCs w:val="24"/>
        </w:rPr>
        <w:t>如下</w:t>
      </w:r>
      <w:r w:rsidRPr="00A869AC">
        <w:rPr>
          <w:rFonts w:ascii="宋体" w:hAnsi="宋体" w:hint="eastAsia"/>
          <w:sz w:val="24"/>
          <w:szCs w:val="24"/>
        </w:rPr>
        <w:t>：</w:t>
      </w:r>
      <w:r>
        <w:rPr>
          <w:noProof/>
        </w:rPr>
        <w:drawing>
          <wp:inline distT="0" distB="0" distL="0" distR="0">
            <wp:extent cx="2381250" cy="2115848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115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227" w:rsidRDefault="00641227" w:rsidP="00641227">
      <w:pPr>
        <w:pStyle w:val="a3"/>
        <w:ind w:firstLineChars="0"/>
        <w:rPr>
          <w:noProof/>
        </w:rPr>
      </w:pPr>
    </w:p>
    <w:p w:rsidR="00641227" w:rsidRDefault="00641227" w:rsidP="00641227">
      <w:pPr>
        <w:pStyle w:val="a3"/>
        <w:numPr>
          <w:ilvl w:val="0"/>
          <w:numId w:val="3"/>
        </w:numPr>
        <w:ind w:firstLineChars="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适当</w:t>
      </w:r>
      <w:r w:rsidRPr="00D602EC">
        <w:rPr>
          <w:rFonts w:ascii="宋体" w:hint="eastAsia"/>
          <w:color w:val="FF0000"/>
          <w:sz w:val="24"/>
          <w:szCs w:val="24"/>
        </w:rPr>
        <w:t>添加装饰物</w:t>
      </w:r>
      <w:r>
        <w:rPr>
          <w:rFonts w:ascii="宋体" w:hint="eastAsia"/>
          <w:sz w:val="24"/>
          <w:szCs w:val="24"/>
        </w:rPr>
        <w:t>，最终效果图如下：</w:t>
      </w:r>
    </w:p>
    <w:p w:rsidR="00641227" w:rsidRPr="00D602EC" w:rsidRDefault="00641227" w:rsidP="00641227">
      <w:pPr>
        <w:pStyle w:val="a3"/>
        <w:ind w:firstLineChars="0" w:firstLine="0"/>
        <w:rPr>
          <w:rFonts w:ascii="宋体"/>
          <w:sz w:val="24"/>
          <w:szCs w:val="24"/>
        </w:rPr>
      </w:pPr>
      <w:r>
        <w:rPr>
          <w:rFonts w:ascii="宋体"/>
          <w:noProof/>
          <w:sz w:val="24"/>
          <w:szCs w:val="24"/>
        </w:rPr>
        <w:drawing>
          <wp:inline distT="0" distB="0" distL="0" distR="0">
            <wp:extent cx="2870200" cy="2152650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227" w:rsidRPr="00A869AC" w:rsidRDefault="00641227" w:rsidP="00641227">
      <w:pPr>
        <w:pStyle w:val="a3"/>
        <w:ind w:firstLineChars="0" w:firstLine="0"/>
        <w:rPr>
          <w:rFonts w:ascii="宋体"/>
          <w:sz w:val="24"/>
          <w:szCs w:val="24"/>
        </w:rPr>
      </w:pPr>
    </w:p>
    <w:p w:rsidR="00641227" w:rsidRPr="00641227" w:rsidRDefault="00641227" w:rsidP="00641227">
      <w:pPr>
        <w:spacing w:line="360" w:lineRule="auto"/>
      </w:pPr>
    </w:p>
    <w:sectPr w:rsidR="00641227" w:rsidRPr="006412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BC1BA0"/>
    <w:multiLevelType w:val="hybridMultilevel"/>
    <w:tmpl w:val="446E8CAA"/>
    <w:lvl w:ilvl="0" w:tplc="AEE4CE84">
      <w:start w:val="3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19536D1"/>
    <w:multiLevelType w:val="hybridMultilevel"/>
    <w:tmpl w:val="2AC88888"/>
    <w:lvl w:ilvl="0" w:tplc="E6D2ABB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F8B5BA5"/>
    <w:multiLevelType w:val="hybridMultilevel"/>
    <w:tmpl w:val="AA483032"/>
    <w:lvl w:ilvl="0" w:tplc="C7A69EC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308"/>
    <w:rsid w:val="00165A86"/>
    <w:rsid w:val="00641227"/>
    <w:rsid w:val="00896672"/>
    <w:rsid w:val="00A719A9"/>
    <w:rsid w:val="00B1155D"/>
    <w:rsid w:val="00E17308"/>
    <w:rsid w:val="00E22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719A9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641227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4122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719A9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641227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4122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182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USER-</cp:lastModifiedBy>
  <cp:revision>4</cp:revision>
  <dcterms:created xsi:type="dcterms:W3CDTF">2015-05-05T12:32:00Z</dcterms:created>
  <dcterms:modified xsi:type="dcterms:W3CDTF">2015-05-15T02:39:00Z</dcterms:modified>
</cp:coreProperties>
</file>